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15" w:rsidRPr="007A2BCB" w:rsidRDefault="004809C1">
      <w:pPr>
        <w:jc w:val="center"/>
        <w:rPr>
          <w:rFonts w:ascii="Comic Sans MS" w:hAnsi="Comic Sans MS"/>
          <w:b/>
        </w:rPr>
      </w:pPr>
      <w:r w:rsidRPr="004809C1">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68.1pt;margin-top:-24.85pt;width:89.25pt;height:83.6pt;z-index:-251659264;mso-wrap-edited:f" wrapcoords="11004 0 9985 1309 10189 1964 12023 3491 7743 3491 6725 5236 7540 6982 6725 10473 815 12000 -204 13527 204 14400 11208 17455 11208 18982 13245 20945 14672 21164 18340 21164 19155 21164 19155 20945 21396 19200 21192 18764 17728 17455 19155 17455 21396 15273 21396 13309 15691 11564 12634 6982 13449 6982 13653 5236 12430 218 12023 0 11004 0">
            <v:imagedata r:id="rId4" o:title=""/>
          </v:shape>
          <o:OLEObject Type="Embed" ProgID="MS_ClipArt_Gallery" ShapeID="_x0000_s1028" DrawAspect="Content" ObjectID="_1427224663" r:id="rId5"/>
        </w:pict>
      </w:r>
      <w:r>
        <w:rPr>
          <w:rFonts w:ascii="Comic Sans MS" w:hAnsi="Comic Sans MS"/>
          <w:b/>
          <w:noProof/>
        </w:rPr>
        <w:pict>
          <v:shape id="_x0000_s1029" type="#_x0000_t75" style="position:absolute;left:0;text-align:left;margin-left:-28.45pt;margin-top:-24.85pt;width:66.35pt;height:81.3pt;z-index:-251658240;mso-wrap-edited:f" wrapcoords="5262 0 4154 900 4154 1800 6092 3600 6923 7200 8031 10800 1385 14400 -277 14850 -277 15300 3323 18000 3323 19350 9969 21375 14123 21375 15785 21375 14123 18000 15231 16875 14677 15975 12185 14400 13846 10800 19108 7650 19108 7200 20215 3600 21600 2250 21046 675 7754 0 5262 0">
            <v:imagedata r:id="rId6" o:title=""/>
          </v:shape>
          <o:OLEObject Type="Embed" ProgID="MS_ClipArt_Gallery" ShapeID="_x0000_s1029" DrawAspect="Content" ObjectID="_1427224664" r:id="rId7"/>
        </w:pict>
      </w:r>
      <w:r w:rsidR="00F42C15" w:rsidRPr="007A2BCB">
        <w:rPr>
          <w:rFonts w:ascii="Comic Sans MS" w:hAnsi="Comic Sans MS"/>
          <w:b/>
        </w:rPr>
        <w:t>YOU ARE INVITED!!</w:t>
      </w:r>
    </w:p>
    <w:p w:rsidR="00F42C15" w:rsidRDefault="00F42C15">
      <w:pPr>
        <w:tabs>
          <w:tab w:val="left" w:pos="7170"/>
        </w:tabs>
        <w:rPr>
          <w:rFonts w:ascii="Comic Sans MS" w:hAnsi="Comic Sans MS"/>
          <w:sz w:val="52"/>
        </w:rPr>
      </w:pPr>
      <w:r>
        <w:rPr>
          <w:rFonts w:ascii="Comic Sans MS" w:hAnsi="Comic Sans MS"/>
          <w:b/>
          <w:sz w:val="40"/>
        </w:rPr>
        <w:t xml:space="preserve">           </w:t>
      </w:r>
      <w:r>
        <w:rPr>
          <w:rFonts w:ascii="Comic Sans MS" w:hAnsi="Comic Sans MS"/>
          <w:b/>
          <w:sz w:val="40"/>
        </w:rPr>
        <w:tab/>
      </w:r>
    </w:p>
    <w:p w:rsidR="00F42C15" w:rsidRDefault="00F42C15">
      <w:pPr>
        <w:tabs>
          <w:tab w:val="left" w:pos="2880"/>
        </w:tabs>
        <w:rPr>
          <w:rFonts w:ascii="Comic Sans MS" w:hAnsi="Comic Sans MS"/>
          <w:b/>
          <w:sz w:val="28"/>
        </w:rPr>
      </w:pPr>
      <w:r>
        <w:rPr>
          <w:rFonts w:ascii="Comic Sans MS" w:hAnsi="Comic Sans MS"/>
          <w:b/>
          <w:sz w:val="28"/>
        </w:rPr>
        <w:t>TO:</w:t>
      </w:r>
      <w:r>
        <w:rPr>
          <w:rFonts w:ascii="Comic Sans MS" w:hAnsi="Comic Sans MS"/>
          <w:b/>
          <w:sz w:val="28"/>
        </w:rPr>
        <w:tab/>
        <w:t>M</w:t>
      </w:r>
      <w:r>
        <w:rPr>
          <w:rFonts w:ascii="Comic Sans MS" w:hAnsi="Comic Sans MS"/>
          <w:b/>
          <w:sz w:val="28"/>
          <w:vertAlign w:val="superscript"/>
        </w:rPr>
        <w:t>3</w:t>
      </w:r>
      <w:r>
        <w:rPr>
          <w:rFonts w:ascii="Comic Sans MS" w:hAnsi="Comic Sans MS"/>
          <w:b/>
          <w:sz w:val="28"/>
        </w:rPr>
        <w:t>—Mentoring Madness in May</w:t>
      </w:r>
    </w:p>
    <w:p w:rsidR="00F42C15" w:rsidRDefault="00F42C15">
      <w:pPr>
        <w:tabs>
          <w:tab w:val="left" w:pos="2880"/>
        </w:tabs>
        <w:rPr>
          <w:rFonts w:ascii="Comic Sans MS" w:hAnsi="Comic Sans MS"/>
          <w:b/>
          <w:sz w:val="28"/>
        </w:rPr>
      </w:pPr>
    </w:p>
    <w:p w:rsidR="00F42C15" w:rsidRPr="007A2BCB" w:rsidRDefault="00F42C15">
      <w:pPr>
        <w:pStyle w:val="Heading3"/>
        <w:pBdr>
          <w:top w:val="none" w:sz="0" w:space="0" w:color="auto"/>
          <w:left w:val="none" w:sz="0" w:space="0" w:color="auto"/>
          <w:bottom w:val="none" w:sz="0" w:space="0" w:color="auto"/>
          <w:right w:val="none" w:sz="0" w:space="0" w:color="auto"/>
        </w:pBdr>
        <w:rPr>
          <w:sz w:val="24"/>
        </w:rPr>
      </w:pPr>
      <w:r w:rsidRPr="007A2BCB">
        <w:rPr>
          <w:sz w:val="24"/>
        </w:rPr>
        <w:t>WHEN:</w:t>
      </w:r>
      <w:r w:rsidRPr="007A2BCB">
        <w:rPr>
          <w:sz w:val="24"/>
        </w:rPr>
        <w:tab/>
      </w:r>
      <w:r w:rsidR="00D123A1">
        <w:rPr>
          <w:color w:val="4F6228" w:themeColor="accent3" w:themeShade="80"/>
          <w:sz w:val="24"/>
        </w:rPr>
        <w:t>5:45</w:t>
      </w:r>
      <w:r w:rsidRPr="00EE7EF3">
        <w:rPr>
          <w:color w:val="4F6228" w:themeColor="accent3" w:themeShade="80"/>
          <w:sz w:val="24"/>
        </w:rPr>
        <w:t>—8:</w:t>
      </w:r>
      <w:r w:rsidR="00ED384F" w:rsidRPr="00EE7EF3">
        <w:rPr>
          <w:color w:val="4F6228" w:themeColor="accent3" w:themeShade="80"/>
          <w:sz w:val="24"/>
        </w:rPr>
        <w:t>15</w:t>
      </w:r>
      <w:r w:rsidRPr="00EE7EF3">
        <w:rPr>
          <w:color w:val="4F6228" w:themeColor="accent3" w:themeShade="80"/>
          <w:sz w:val="24"/>
        </w:rPr>
        <w:t xml:space="preserve"> pm</w:t>
      </w:r>
      <w:r w:rsidRPr="007A2BCB">
        <w:rPr>
          <w:color w:val="FF0000"/>
          <w:sz w:val="24"/>
        </w:rPr>
        <w:t xml:space="preserve"> </w:t>
      </w:r>
      <w:r w:rsidR="00D123A1">
        <w:rPr>
          <w:color w:val="FF0000"/>
          <w:sz w:val="24"/>
        </w:rPr>
        <w:t>Wednesday, May 22, 2013</w:t>
      </w:r>
    </w:p>
    <w:p w:rsidR="00F42C15" w:rsidRPr="007A2BCB" w:rsidRDefault="00F42C15">
      <w:pPr>
        <w:pStyle w:val="Heading1"/>
        <w:rPr>
          <w:sz w:val="24"/>
          <w:szCs w:val="24"/>
        </w:rPr>
      </w:pPr>
      <w:r w:rsidRPr="007A2BCB">
        <w:rPr>
          <w:sz w:val="24"/>
          <w:szCs w:val="24"/>
        </w:rPr>
        <w:t>FOR WHOM:</w:t>
      </w:r>
      <w:r w:rsidRPr="007A2BCB">
        <w:rPr>
          <w:sz w:val="24"/>
          <w:szCs w:val="24"/>
        </w:rPr>
        <w:tab/>
        <w:t>Mentors, Mentees, and Parents</w:t>
      </w:r>
    </w:p>
    <w:p w:rsidR="00F42C15" w:rsidRPr="007A2BCB" w:rsidRDefault="00F42C15">
      <w:pPr>
        <w:tabs>
          <w:tab w:val="left" w:pos="2880"/>
        </w:tabs>
        <w:rPr>
          <w:rFonts w:ascii="Comic Sans MS" w:hAnsi="Comic Sans MS"/>
          <w:b/>
        </w:rPr>
      </w:pPr>
    </w:p>
    <w:p w:rsidR="00C160FD" w:rsidRPr="007A2BCB" w:rsidRDefault="00C160FD">
      <w:pPr>
        <w:tabs>
          <w:tab w:val="left" w:pos="2880"/>
        </w:tabs>
        <w:rPr>
          <w:rFonts w:ascii="Comic Sans MS" w:hAnsi="Comic Sans MS"/>
          <w:b/>
          <w:color w:val="FF0000"/>
        </w:rPr>
      </w:pPr>
      <w:r w:rsidRPr="007A2BCB">
        <w:rPr>
          <w:rFonts w:ascii="Comic Sans MS" w:hAnsi="Comic Sans MS"/>
          <w:b/>
        </w:rPr>
        <w:t>WHERE:</w:t>
      </w:r>
      <w:r w:rsidRPr="007A2BCB">
        <w:rPr>
          <w:rFonts w:ascii="Comic Sans MS" w:hAnsi="Comic Sans MS"/>
          <w:b/>
        </w:rPr>
        <w:tab/>
      </w:r>
      <w:r w:rsidRPr="007A2BCB">
        <w:rPr>
          <w:rFonts w:ascii="Comic Sans MS" w:hAnsi="Comic Sans MS"/>
          <w:b/>
          <w:color w:val="FF0000"/>
        </w:rPr>
        <w:t xml:space="preserve">Staff Development Center, </w:t>
      </w:r>
    </w:p>
    <w:p w:rsidR="00F42C15" w:rsidRPr="007A2BCB" w:rsidRDefault="00C160FD">
      <w:pPr>
        <w:tabs>
          <w:tab w:val="left" w:pos="2880"/>
        </w:tabs>
        <w:rPr>
          <w:rFonts w:ascii="Comic Sans MS" w:hAnsi="Comic Sans MS"/>
          <w:b/>
          <w:color w:val="FF0000"/>
        </w:rPr>
      </w:pPr>
      <w:r w:rsidRPr="007A2BCB">
        <w:rPr>
          <w:rFonts w:ascii="Comic Sans MS" w:hAnsi="Comic Sans MS"/>
          <w:b/>
          <w:color w:val="FF0000"/>
        </w:rPr>
        <w:tab/>
        <w:t>Hillandale Road</w:t>
      </w:r>
    </w:p>
    <w:p w:rsidR="00891E43" w:rsidRDefault="00F42C15">
      <w:pPr>
        <w:tabs>
          <w:tab w:val="left" w:pos="2880"/>
        </w:tabs>
        <w:rPr>
          <w:rFonts w:ascii="Comic Sans MS" w:hAnsi="Comic Sans MS"/>
          <w:b/>
          <w:sz w:val="28"/>
        </w:rPr>
      </w:pPr>
      <w:r w:rsidRPr="007A2BCB">
        <w:rPr>
          <w:rFonts w:ascii="Comic Sans MS" w:hAnsi="Comic Sans MS"/>
          <w:b/>
          <w:color w:val="FF0000"/>
        </w:rPr>
        <w:tab/>
        <w:t>(directions included</w:t>
      </w:r>
      <w:r w:rsidRPr="008D29CD">
        <w:rPr>
          <w:rFonts w:ascii="Comic Sans MS" w:hAnsi="Comic Sans MS"/>
          <w:b/>
          <w:color w:val="FF0000"/>
        </w:rPr>
        <w:t>)</w:t>
      </w:r>
    </w:p>
    <w:p w:rsidR="00F42C15" w:rsidRDefault="00F42C15">
      <w:pPr>
        <w:tabs>
          <w:tab w:val="left" w:pos="2880"/>
        </w:tabs>
        <w:rPr>
          <w:rFonts w:ascii="Comic Sans MS" w:hAnsi="Comic Sans MS"/>
          <w:sz w:val="28"/>
        </w:rPr>
      </w:pPr>
    </w:p>
    <w:p w:rsidR="00F42C15" w:rsidRPr="007A2BCB" w:rsidRDefault="00F42C15">
      <w:pPr>
        <w:pStyle w:val="BodyText"/>
        <w:rPr>
          <w:sz w:val="20"/>
        </w:rPr>
      </w:pPr>
      <w:r w:rsidRPr="007A2BCB">
        <w:rPr>
          <w:b/>
          <w:color w:val="FF0000"/>
          <w:sz w:val="20"/>
        </w:rPr>
        <w:t xml:space="preserve">Mentees:  Please RSVP to your mentors by May </w:t>
      </w:r>
      <w:r w:rsidR="00D123A1">
        <w:rPr>
          <w:b/>
          <w:color w:val="FF0000"/>
          <w:sz w:val="20"/>
        </w:rPr>
        <w:t>1</w:t>
      </w:r>
      <w:r w:rsidR="00D123A1" w:rsidRPr="00D123A1">
        <w:rPr>
          <w:b/>
          <w:color w:val="FF0000"/>
          <w:sz w:val="20"/>
          <w:vertAlign w:val="superscript"/>
        </w:rPr>
        <w:t>st</w:t>
      </w:r>
      <w:r w:rsidRPr="007A2BCB">
        <w:rPr>
          <w:b/>
          <w:sz w:val="20"/>
        </w:rPr>
        <w:t xml:space="preserve">. </w:t>
      </w:r>
      <w:r w:rsidRPr="007A2BCB">
        <w:rPr>
          <w:sz w:val="20"/>
        </w:rPr>
        <w:t xml:space="preserve"> </w:t>
      </w:r>
      <w:r w:rsidR="004638E4">
        <w:rPr>
          <w:sz w:val="20"/>
        </w:rPr>
        <w:t xml:space="preserve">Because of space limitations, </w:t>
      </w:r>
      <w:r w:rsidR="004638E4" w:rsidRPr="004638E4">
        <w:rPr>
          <w:b/>
          <w:sz w:val="20"/>
        </w:rPr>
        <w:t>attend</w:t>
      </w:r>
      <w:r w:rsidR="00A74505">
        <w:rPr>
          <w:b/>
          <w:sz w:val="20"/>
        </w:rPr>
        <w:t>ance is</w:t>
      </w:r>
      <w:r w:rsidR="004638E4" w:rsidRPr="004638E4">
        <w:rPr>
          <w:b/>
          <w:sz w:val="20"/>
        </w:rPr>
        <w:t xml:space="preserve"> limited to parents and mentees</w:t>
      </w:r>
      <w:r w:rsidR="004638E4">
        <w:rPr>
          <w:sz w:val="20"/>
        </w:rPr>
        <w:t>.</w:t>
      </w:r>
      <w:r w:rsidR="00E80699" w:rsidRPr="00E80699">
        <w:rPr>
          <w:sz w:val="20"/>
        </w:rPr>
        <w:t xml:space="preserve"> </w:t>
      </w:r>
      <w:r w:rsidR="00E80699" w:rsidRPr="007A2BCB">
        <w:rPr>
          <w:sz w:val="20"/>
        </w:rPr>
        <w:t xml:space="preserve">Be sure to </w:t>
      </w:r>
      <w:r w:rsidR="00E80699">
        <w:rPr>
          <w:sz w:val="20"/>
        </w:rPr>
        <w:t>tell your mentor</w:t>
      </w:r>
      <w:r w:rsidR="00E80699" w:rsidRPr="007A2BCB">
        <w:rPr>
          <w:sz w:val="20"/>
        </w:rPr>
        <w:t xml:space="preserve"> how many people from your family will be attending.</w:t>
      </w:r>
    </w:p>
    <w:p w:rsidR="00F42C15" w:rsidRPr="007A2BCB" w:rsidRDefault="00F42C15">
      <w:pPr>
        <w:tabs>
          <w:tab w:val="left" w:pos="2880"/>
        </w:tabs>
        <w:rPr>
          <w:rFonts w:ascii="Comic Sans MS" w:hAnsi="Comic Sans MS"/>
          <w:sz w:val="20"/>
          <w:szCs w:val="20"/>
        </w:rPr>
      </w:pPr>
    </w:p>
    <w:p w:rsidR="00C74DAE" w:rsidRPr="007A2BCB" w:rsidRDefault="00F42C15">
      <w:pPr>
        <w:pStyle w:val="BodyText2"/>
        <w:rPr>
          <w:sz w:val="20"/>
        </w:rPr>
      </w:pPr>
      <w:r w:rsidRPr="007A2BCB">
        <w:rPr>
          <w:sz w:val="20"/>
        </w:rPr>
        <w:t>Be prepared to share with the large group your favorite mentoring experience, along with a brief explanation of your project (if your group did one).  Please remember to complete your scrapbook page with your mentor and the rest of your group members.</w:t>
      </w:r>
    </w:p>
    <w:p w:rsidR="00F42C15" w:rsidRPr="007A2BCB" w:rsidRDefault="00F42C15">
      <w:pPr>
        <w:tabs>
          <w:tab w:val="left" w:pos="2880"/>
        </w:tabs>
        <w:rPr>
          <w:rFonts w:ascii="Comic Sans MS" w:hAnsi="Comic Sans MS"/>
          <w:sz w:val="20"/>
          <w:szCs w:val="20"/>
        </w:rPr>
      </w:pPr>
    </w:p>
    <w:p w:rsidR="00F42C15" w:rsidRPr="007A2BCB" w:rsidRDefault="00F42C15">
      <w:pPr>
        <w:pStyle w:val="Heading2"/>
        <w:rPr>
          <w:color w:val="FF0000"/>
          <w:sz w:val="20"/>
        </w:rPr>
      </w:pPr>
      <w:r w:rsidRPr="007A2BCB">
        <w:rPr>
          <w:color w:val="FF0000"/>
          <w:sz w:val="20"/>
        </w:rPr>
        <w:t>Schedule of Events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5:45-6:25</w:t>
      </w:r>
      <w:r w:rsidRPr="00F45189">
        <w:rPr>
          <w:rFonts w:ascii="Comic Sans MS" w:hAnsi="Comic Sans MS"/>
          <w:sz w:val="20"/>
          <w:szCs w:val="20"/>
        </w:rPr>
        <w:tab/>
        <w:t>Registration, Set up scrapbook pages, Dinner, View scrapbook pages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6:25-6:30</w:t>
      </w:r>
      <w:r w:rsidRPr="00F45189">
        <w:rPr>
          <w:rFonts w:ascii="Comic Sans MS" w:hAnsi="Comic Sans MS"/>
          <w:sz w:val="20"/>
          <w:szCs w:val="20"/>
        </w:rPr>
        <w:tab/>
        <w:t>Scholarship Awards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6:30-7:00</w:t>
      </w:r>
      <w:r w:rsidRPr="00F45189">
        <w:rPr>
          <w:rFonts w:ascii="Comic Sans MS" w:hAnsi="Comic Sans MS"/>
          <w:sz w:val="20"/>
          <w:szCs w:val="20"/>
        </w:rPr>
        <w:tab/>
        <w:t>“My Favorite Mentoring Experience,” photos, and mentor gifts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7:00-7:30</w:t>
      </w:r>
      <w:r w:rsidRPr="00F45189">
        <w:rPr>
          <w:rFonts w:ascii="Comic Sans MS" w:hAnsi="Comic Sans MS"/>
          <w:sz w:val="20"/>
          <w:szCs w:val="20"/>
        </w:rPr>
        <w:tab/>
        <w:t>Math Entertainment</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7:30-8:00</w:t>
      </w:r>
      <w:r w:rsidRPr="00F45189">
        <w:rPr>
          <w:rFonts w:ascii="Comic Sans MS" w:hAnsi="Comic Sans MS"/>
          <w:sz w:val="20"/>
          <w:szCs w:val="20"/>
        </w:rPr>
        <w:tab/>
        <w:t>Math games for students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ab/>
        <w:t>Small group discussion for parents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8:00-8:15</w:t>
      </w:r>
      <w:r w:rsidRPr="00F45189">
        <w:rPr>
          <w:rFonts w:ascii="Comic Sans MS" w:hAnsi="Comic Sans MS"/>
          <w:sz w:val="20"/>
          <w:szCs w:val="20"/>
        </w:rPr>
        <w:tab/>
        <w:t>Evaluations to be filled out by mentees and mentors</w:t>
      </w:r>
    </w:p>
    <w:p w:rsidR="00F42C15" w:rsidRDefault="00D123A1" w:rsidP="00F45189">
      <w:pPr>
        <w:tabs>
          <w:tab w:val="left" w:pos="1800"/>
          <w:tab w:val="left" w:pos="2880"/>
        </w:tabs>
        <w:rPr>
          <w:rFonts w:ascii="Comic Sans MS" w:hAnsi="Comic Sans MS"/>
          <w:sz w:val="20"/>
          <w:szCs w:val="20"/>
        </w:rPr>
      </w:pPr>
      <w:r>
        <w:rPr>
          <w:rFonts w:ascii="Comic Sans MS" w:hAnsi="Comic Sans MS"/>
          <w:sz w:val="20"/>
          <w:szCs w:val="20"/>
        </w:rPr>
        <w:tab/>
        <w:t>Prizes and G</w:t>
      </w:r>
      <w:r w:rsidR="00F45189" w:rsidRPr="00F45189">
        <w:rPr>
          <w:rFonts w:ascii="Comic Sans MS" w:hAnsi="Comic Sans MS"/>
          <w:sz w:val="20"/>
          <w:szCs w:val="20"/>
        </w:rPr>
        <w:t>ood-bye</w:t>
      </w:r>
      <w:r>
        <w:rPr>
          <w:rFonts w:ascii="Comic Sans MS" w:hAnsi="Comic Sans MS"/>
          <w:sz w:val="20"/>
          <w:szCs w:val="20"/>
        </w:rPr>
        <w:t>s</w:t>
      </w:r>
    </w:p>
    <w:p w:rsidR="00DF3E2B" w:rsidRPr="00F45189" w:rsidRDefault="00DF3E2B" w:rsidP="00F45189">
      <w:pPr>
        <w:tabs>
          <w:tab w:val="left" w:pos="1800"/>
          <w:tab w:val="left" w:pos="2880"/>
        </w:tabs>
        <w:rPr>
          <w:rFonts w:ascii="Comic Sans MS" w:hAnsi="Comic Sans MS"/>
          <w:sz w:val="20"/>
          <w:szCs w:val="20"/>
        </w:rPr>
      </w:pPr>
      <w:bookmarkStart w:id="0" w:name="_GoBack"/>
      <w:bookmarkEnd w:id="0"/>
    </w:p>
    <w:p w:rsidR="00C74DAE" w:rsidRPr="007A2BCB" w:rsidRDefault="00C74DAE" w:rsidP="00C74DAE">
      <w:pPr>
        <w:tabs>
          <w:tab w:val="left" w:pos="1800"/>
          <w:tab w:val="left" w:pos="2880"/>
        </w:tabs>
        <w:jc w:val="center"/>
        <w:rPr>
          <w:rFonts w:ascii="Comic Sans MS" w:hAnsi="Comic Sans MS"/>
          <w:color w:val="FF0000"/>
          <w:sz w:val="20"/>
          <w:szCs w:val="20"/>
        </w:rPr>
      </w:pPr>
      <w:r w:rsidRPr="007A2BCB">
        <w:rPr>
          <w:rFonts w:ascii="Comic Sans MS" w:hAnsi="Comic Sans MS"/>
          <w:color w:val="FF0000"/>
          <w:sz w:val="20"/>
          <w:szCs w:val="20"/>
        </w:rPr>
        <w:t>Don’t forget!! The DEADLINE to apply for t</w:t>
      </w:r>
      <w:r w:rsidR="00D123A1">
        <w:rPr>
          <w:rFonts w:ascii="Comic Sans MS" w:hAnsi="Comic Sans MS"/>
          <w:color w:val="FF0000"/>
          <w:sz w:val="20"/>
          <w:szCs w:val="20"/>
        </w:rPr>
        <w:t>he WAM scholarship is April 30, 2013</w:t>
      </w:r>
      <w:r w:rsidRPr="007A2BCB">
        <w:rPr>
          <w:rFonts w:ascii="Comic Sans MS" w:hAnsi="Comic Sans MS"/>
          <w:color w:val="FF0000"/>
          <w:sz w:val="20"/>
          <w:szCs w:val="20"/>
        </w:rPr>
        <w:t>!!</w:t>
      </w:r>
    </w:p>
    <w:p w:rsidR="00891E43" w:rsidRPr="007A2BCB" w:rsidRDefault="00891E43">
      <w:pPr>
        <w:tabs>
          <w:tab w:val="left" w:pos="1800"/>
          <w:tab w:val="left" w:pos="2880"/>
        </w:tabs>
        <w:jc w:val="center"/>
        <w:rPr>
          <w:rFonts w:ascii="Comic Sans MS" w:hAnsi="Comic Sans MS"/>
          <w:b/>
          <w:sz w:val="20"/>
          <w:szCs w:val="20"/>
        </w:rPr>
      </w:pPr>
    </w:p>
    <w:p w:rsidR="00F42C15" w:rsidRPr="007A2BCB" w:rsidRDefault="00F42C15">
      <w:pPr>
        <w:tabs>
          <w:tab w:val="left" w:pos="1800"/>
          <w:tab w:val="left" w:pos="2880"/>
        </w:tabs>
        <w:jc w:val="center"/>
        <w:rPr>
          <w:rFonts w:ascii="Comic Sans MS" w:hAnsi="Comic Sans MS"/>
          <w:b/>
          <w:sz w:val="20"/>
          <w:szCs w:val="20"/>
        </w:rPr>
      </w:pPr>
      <w:r w:rsidRPr="007A2BCB">
        <w:rPr>
          <w:rFonts w:ascii="Comic Sans MS" w:hAnsi="Comic Sans MS"/>
          <w:b/>
          <w:sz w:val="20"/>
          <w:szCs w:val="20"/>
        </w:rPr>
        <w:t>We look forward to seeing you at M</w:t>
      </w:r>
      <w:r w:rsidRPr="007A2BCB">
        <w:rPr>
          <w:rFonts w:ascii="Comic Sans MS" w:hAnsi="Comic Sans MS"/>
          <w:b/>
          <w:sz w:val="20"/>
          <w:szCs w:val="20"/>
          <w:vertAlign w:val="superscript"/>
        </w:rPr>
        <w:t>3</w:t>
      </w:r>
      <w:r w:rsidRPr="007A2BCB">
        <w:rPr>
          <w:rFonts w:ascii="Comic Sans MS" w:hAnsi="Comic Sans MS"/>
          <w:b/>
          <w:sz w:val="20"/>
          <w:szCs w:val="20"/>
        </w:rPr>
        <w:t>!!</w:t>
      </w:r>
    </w:p>
    <w:p w:rsidR="00F42C15" w:rsidRPr="007A2BCB" w:rsidRDefault="00F42C15">
      <w:pPr>
        <w:tabs>
          <w:tab w:val="left" w:pos="1800"/>
          <w:tab w:val="left" w:pos="2880"/>
        </w:tabs>
        <w:rPr>
          <w:rFonts w:ascii="Comic Sans MS" w:hAnsi="Comic Sans MS"/>
          <w:sz w:val="20"/>
          <w:szCs w:val="20"/>
        </w:rPr>
      </w:pPr>
    </w:p>
    <w:p w:rsidR="00891E43" w:rsidRPr="007A2BCB" w:rsidRDefault="00891E43" w:rsidP="007B1D77">
      <w:pPr>
        <w:pStyle w:val="BodyText"/>
        <w:tabs>
          <w:tab w:val="left" w:pos="1800"/>
        </w:tabs>
        <w:rPr>
          <w:rFonts w:ascii="Times New Roman" w:hAnsi="Times New Roman"/>
          <w:b/>
          <w:sz w:val="20"/>
        </w:rPr>
      </w:pPr>
    </w:p>
    <w:p w:rsidR="00F42C15" w:rsidRPr="007A2BCB" w:rsidRDefault="00F42C15" w:rsidP="007B1D77">
      <w:pPr>
        <w:pStyle w:val="BodyText"/>
        <w:tabs>
          <w:tab w:val="left" w:pos="1800"/>
        </w:tabs>
        <w:rPr>
          <w:rFonts w:ascii="Times New Roman" w:hAnsi="Times New Roman"/>
          <w:sz w:val="20"/>
        </w:rPr>
      </w:pPr>
      <w:r w:rsidRPr="007A2BCB">
        <w:rPr>
          <w:rFonts w:ascii="Times New Roman" w:hAnsi="Times New Roman"/>
          <w:b/>
          <w:sz w:val="20"/>
        </w:rPr>
        <w:t xml:space="preserve">NC </w:t>
      </w:r>
      <w:r w:rsidRPr="007A2BCB">
        <w:rPr>
          <w:rFonts w:ascii="Times New Roman" w:hAnsi="Times New Roman"/>
          <w:b/>
          <w:i/>
          <w:sz w:val="20"/>
        </w:rPr>
        <w:t>Women and Mathematics Network</w:t>
      </w:r>
      <w:r w:rsidRPr="007A2BCB">
        <w:rPr>
          <w:rFonts w:ascii="Times New Roman" w:hAnsi="Times New Roman"/>
          <w:b/>
          <w:sz w:val="20"/>
        </w:rPr>
        <w:t xml:space="preserve"> Math Mentoring Program Coordinators:</w:t>
      </w:r>
      <w:r w:rsidRPr="007A2BCB">
        <w:rPr>
          <w:rFonts w:ascii="Times New Roman" w:hAnsi="Times New Roman"/>
          <w:sz w:val="20"/>
        </w:rPr>
        <w:t xml:space="preserve"> </w:t>
      </w:r>
      <w:r w:rsidR="00D123A1">
        <w:rPr>
          <w:rFonts w:ascii="Times New Roman" w:hAnsi="Times New Roman"/>
          <w:sz w:val="20"/>
        </w:rPr>
        <w:t>Tina Ewing</w:t>
      </w:r>
      <w:r w:rsidRPr="007A2BCB">
        <w:rPr>
          <w:rFonts w:ascii="Times New Roman" w:hAnsi="Times New Roman"/>
          <w:sz w:val="20"/>
        </w:rPr>
        <w:t xml:space="preserve">, </w:t>
      </w:r>
      <w:r w:rsidR="007B1D77" w:rsidRPr="007A2BCB">
        <w:rPr>
          <w:rFonts w:ascii="Times New Roman" w:hAnsi="Times New Roman"/>
          <w:sz w:val="20"/>
        </w:rPr>
        <w:t xml:space="preserve">Sally </w:t>
      </w:r>
      <w:proofErr w:type="spellStart"/>
      <w:r w:rsidR="007B1D77" w:rsidRPr="007A2BCB">
        <w:rPr>
          <w:rFonts w:ascii="Times New Roman" w:hAnsi="Times New Roman"/>
          <w:sz w:val="20"/>
        </w:rPr>
        <w:t>Medling</w:t>
      </w:r>
      <w:proofErr w:type="spellEnd"/>
      <w:r w:rsidR="007B1D77" w:rsidRPr="007A2BCB">
        <w:rPr>
          <w:rFonts w:ascii="Times New Roman" w:hAnsi="Times New Roman"/>
          <w:sz w:val="20"/>
        </w:rPr>
        <w:t xml:space="preserve">, </w:t>
      </w:r>
      <w:r w:rsidRPr="007A2BCB">
        <w:rPr>
          <w:rFonts w:ascii="Times New Roman" w:hAnsi="Times New Roman"/>
          <w:sz w:val="20"/>
        </w:rPr>
        <w:t xml:space="preserve">Laura Smith, Victoria </w:t>
      </w:r>
      <w:proofErr w:type="spellStart"/>
      <w:r w:rsidRPr="007A2BCB">
        <w:rPr>
          <w:rFonts w:ascii="Times New Roman" w:hAnsi="Times New Roman"/>
          <w:sz w:val="20"/>
        </w:rPr>
        <w:t>Thio</w:t>
      </w:r>
      <w:proofErr w:type="spellEnd"/>
      <w:r w:rsidR="007B1D77" w:rsidRPr="007A2BCB">
        <w:rPr>
          <w:rFonts w:ascii="Times New Roman" w:hAnsi="Times New Roman"/>
          <w:sz w:val="20"/>
        </w:rPr>
        <w:t xml:space="preserve">, </w:t>
      </w:r>
      <w:proofErr w:type="spellStart"/>
      <w:r w:rsidR="007B1D77" w:rsidRPr="007A2BCB">
        <w:rPr>
          <w:rFonts w:ascii="Times New Roman" w:hAnsi="Times New Roman"/>
          <w:sz w:val="20"/>
        </w:rPr>
        <w:t>Arvis</w:t>
      </w:r>
      <w:proofErr w:type="spellEnd"/>
      <w:r w:rsidR="007B1D77" w:rsidRPr="007A2BCB">
        <w:rPr>
          <w:rFonts w:ascii="Times New Roman" w:hAnsi="Times New Roman"/>
          <w:sz w:val="20"/>
        </w:rPr>
        <w:t xml:space="preserve"> Bridges-Epps</w:t>
      </w:r>
    </w:p>
    <w:p w:rsidR="007B1D77" w:rsidRPr="007A2BCB" w:rsidRDefault="007B1D77">
      <w:pPr>
        <w:pStyle w:val="BodyText"/>
        <w:tabs>
          <w:tab w:val="left" w:pos="1800"/>
        </w:tabs>
        <w:jc w:val="both"/>
        <w:rPr>
          <w:rFonts w:ascii="Times New Roman" w:hAnsi="Times New Roman"/>
          <w:sz w:val="20"/>
        </w:rPr>
      </w:pPr>
    </w:p>
    <w:p w:rsidR="00F42C15" w:rsidRDefault="00CF1A83">
      <w:pPr>
        <w:rPr>
          <w:sz w:val="20"/>
          <w:szCs w:val="20"/>
        </w:rPr>
      </w:pPr>
      <w:r w:rsidRPr="007A2BCB">
        <w:rPr>
          <w:b/>
          <w:sz w:val="20"/>
          <w:szCs w:val="20"/>
        </w:rPr>
        <w:t xml:space="preserve"> </w:t>
      </w:r>
      <w:r w:rsidR="00F42C15" w:rsidRPr="007A2BCB">
        <w:rPr>
          <w:b/>
          <w:sz w:val="20"/>
          <w:szCs w:val="20"/>
        </w:rPr>
        <w:t>Many Thanks to our Corporate Sponsors:</w:t>
      </w:r>
      <w:r w:rsidR="008767A3" w:rsidRPr="007A2BCB">
        <w:rPr>
          <w:sz w:val="20"/>
          <w:szCs w:val="20"/>
        </w:rPr>
        <w:t xml:space="preserve"> GlaxoSmithKline</w:t>
      </w:r>
      <w:r w:rsidR="00F42C15" w:rsidRPr="007A2BCB">
        <w:rPr>
          <w:sz w:val="20"/>
          <w:szCs w:val="20"/>
        </w:rPr>
        <w:t xml:space="preserve">, </w:t>
      </w:r>
      <w:r w:rsidR="00D123A1">
        <w:rPr>
          <w:sz w:val="20"/>
          <w:szCs w:val="20"/>
        </w:rPr>
        <w:t xml:space="preserve">Amgen Foundation, </w:t>
      </w:r>
      <w:r w:rsidR="00CF164B" w:rsidRPr="007A2BCB">
        <w:rPr>
          <w:sz w:val="20"/>
          <w:szCs w:val="20"/>
        </w:rPr>
        <w:t>The Delta Foundation</w:t>
      </w:r>
      <w:r w:rsidR="00D123A1">
        <w:rPr>
          <w:sz w:val="20"/>
          <w:szCs w:val="20"/>
        </w:rPr>
        <w:t>, North Carolina Central University</w:t>
      </w:r>
    </w:p>
    <w:p w:rsidR="007A2BCB" w:rsidRDefault="007A2BCB">
      <w:pPr>
        <w:rPr>
          <w:sz w:val="20"/>
          <w:szCs w:val="20"/>
        </w:rPr>
      </w:pPr>
    </w:p>
    <w:p w:rsidR="008D29CD" w:rsidRDefault="008D29CD">
      <w:pPr>
        <w:rPr>
          <w:sz w:val="20"/>
          <w:szCs w:val="20"/>
        </w:rPr>
      </w:pPr>
    </w:p>
    <w:p w:rsidR="007A2BCB" w:rsidRPr="00C0796F" w:rsidRDefault="007A2BCB">
      <w:pPr>
        <w:rPr>
          <w:b/>
          <w:sz w:val="20"/>
          <w:szCs w:val="20"/>
        </w:rPr>
      </w:pPr>
      <w:r w:rsidRPr="00C0796F">
        <w:rPr>
          <w:b/>
          <w:sz w:val="20"/>
          <w:szCs w:val="20"/>
        </w:rPr>
        <w:t>Directions:</w:t>
      </w:r>
    </w:p>
    <w:p w:rsidR="007A2BCB" w:rsidRDefault="007A2BCB">
      <w:pPr>
        <w:rPr>
          <w:sz w:val="20"/>
          <w:szCs w:val="20"/>
        </w:rPr>
      </w:pPr>
      <w:r>
        <w:rPr>
          <w:sz w:val="20"/>
          <w:szCs w:val="20"/>
        </w:rPr>
        <w:t>From I-85 North or South, take the Hillandale Road exit.</w:t>
      </w:r>
      <w:r w:rsidR="008D29CD">
        <w:rPr>
          <w:sz w:val="20"/>
          <w:szCs w:val="20"/>
        </w:rPr>
        <w:t xml:space="preserve"> </w:t>
      </w:r>
      <w:r>
        <w:rPr>
          <w:sz w:val="20"/>
          <w:szCs w:val="20"/>
        </w:rPr>
        <w:t>For those traveling north on I-</w:t>
      </w:r>
      <w:r w:rsidR="00C0796F">
        <w:rPr>
          <w:sz w:val="20"/>
          <w:szCs w:val="20"/>
        </w:rPr>
        <w:t>85, t</w:t>
      </w:r>
      <w:r>
        <w:rPr>
          <w:sz w:val="20"/>
          <w:szCs w:val="20"/>
        </w:rPr>
        <w:t>u</w:t>
      </w:r>
      <w:r w:rsidR="00C0796F">
        <w:rPr>
          <w:sz w:val="20"/>
          <w:szCs w:val="20"/>
        </w:rPr>
        <w:t>r</w:t>
      </w:r>
      <w:r>
        <w:rPr>
          <w:sz w:val="20"/>
          <w:szCs w:val="20"/>
        </w:rPr>
        <w:t>n left onto Hillandale Road.  For those traveling south on I-85, turn right onto Hillandale Road.</w:t>
      </w:r>
    </w:p>
    <w:p w:rsidR="007A2BCB" w:rsidRDefault="007A2BCB">
      <w:pPr>
        <w:rPr>
          <w:sz w:val="20"/>
          <w:szCs w:val="20"/>
        </w:rPr>
      </w:pPr>
      <w:r>
        <w:rPr>
          <w:sz w:val="20"/>
          <w:szCs w:val="20"/>
        </w:rPr>
        <w:t>Go about two tenths</w:t>
      </w:r>
      <w:r w:rsidR="00EE7EF3">
        <w:rPr>
          <w:sz w:val="20"/>
          <w:szCs w:val="20"/>
        </w:rPr>
        <w:t xml:space="preserve"> of a mile past </w:t>
      </w:r>
      <w:proofErr w:type="spellStart"/>
      <w:r w:rsidR="003A7843">
        <w:rPr>
          <w:sz w:val="20"/>
          <w:szCs w:val="20"/>
        </w:rPr>
        <w:t>Croasdaile</w:t>
      </w:r>
      <w:proofErr w:type="spellEnd"/>
      <w:r w:rsidR="003A7843">
        <w:rPr>
          <w:sz w:val="20"/>
          <w:szCs w:val="20"/>
        </w:rPr>
        <w:t xml:space="preserve"> Commons (formerly </w:t>
      </w:r>
      <w:proofErr w:type="spellStart"/>
      <w:r w:rsidR="003A7843">
        <w:rPr>
          <w:sz w:val="20"/>
          <w:szCs w:val="20"/>
        </w:rPr>
        <w:t>Loehmann’s</w:t>
      </w:r>
      <w:proofErr w:type="spellEnd"/>
      <w:r w:rsidR="003A7843">
        <w:rPr>
          <w:sz w:val="20"/>
          <w:szCs w:val="20"/>
        </w:rPr>
        <w:t xml:space="preserve"> Plaza)</w:t>
      </w:r>
      <w:r>
        <w:rPr>
          <w:sz w:val="20"/>
          <w:szCs w:val="20"/>
        </w:rPr>
        <w:t>.  The building will be on the left.</w:t>
      </w:r>
    </w:p>
    <w:p w:rsidR="007A2BCB" w:rsidRDefault="007A2BCB">
      <w:pPr>
        <w:rPr>
          <w:sz w:val="20"/>
          <w:szCs w:val="20"/>
        </w:rPr>
      </w:pPr>
    </w:p>
    <w:p w:rsidR="00C0796F" w:rsidRDefault="007A2BCB" w:rsidP="00C0796F">
      <w:pPr>
        <w:rPr>
          <w:sz w:val="20"/>
          <w:szCs w:val="20"/>
        </w:rPr>
      </w:pPr>
      <w:r>
        <w:rPr>
          <w:sz w:val="20"/>
          <w:szCs w:val="20"/>
        </w:rPr>
        <w:t>From NC-147, take the Hillandale Road exit.  Go north on Hillandale Road.  Go over I-85.</w:t>
      </w:r>
      <w:r w:rsidR="00C0796F">
        <w:rPr>
          <w:sz w:val="20"/>
          <w:szCs w:val="20"/>
        </w:rPr>
        <w:t xml:space="preserve">  Go about two tenths of a mile past</w:t>
      </w:r>
      <w:r w:rsidR="003A7843" w:rsidRPr="003A7843">
        <w:rPr>
          <w:sz w:val="20"/>
          <w:szCs w:val="20"/>
        </w:rPr>
        <w:t xml:space="preserve"> </w:t>
      </w:r>
      <w:proofErr w:type="spellStart"/>
      <w:r w:rsidR="003A7843">
        <w:rPr>
          <w:sz w:val="20"/>
          <w:szCs w:val="20"/>
        </w:rPr>
        <w:t>Croasdaile</w:t>
      </w:r>
      <w:proofErr w:type="spellEnd"/>
      <w:r w:rsidR="003A7843">
        <w:rPr>
          <w:sz w:val="20"/>
          <w:szCs w:val="20"/>
        </w:rPr>
        <w:t xml:space="preserve"> Commons (formerly </w:t>
      </w:r>
      <w:proofErr w:type="spellStart"/>
      <w:r w:rsidR="003A7843">
        <w:rPr>
          <w:sz w:val="20"/>
          <w:szCs w:val="20"/>
        </w:rPr>
        <w:t>Loehmann’s</w:t>
      </w:r>
      <w:proofErr w:type="spellEnd"/>
      <w:r w:rsidR="003A7843">
        <w:rPr>
          <w:sz w:val="20"/>
          <w:szCs w:val="20"/>
        </w:rPr>
        <w:t xml:space="preserve"> Plaza)</w:t>
      </w:r>
      <w:r w:rsidR="00C0796F">
        <w:rPr>
          <w:sz w:val="20"/>
          <w:szCs w:val="20"/>
        </w:rPr>
        <w:t>.  The building will be on the left.</w:t>
      </w:r>
    </w:p>
    <w:p w:rsidR="007A2BCB" w:rsidRPr="007A2BCB" w:rsidRDefault="007A2BCB">
      <w:pPr>
        <w:rPr>
          <w:sz w:val="20"/>
          <w:szCs w:val="20"/>
        </w:rPr>
      </w:pPr>
    </w:p>
    <w:sectPr w:rsidR="007A2BCB" w:rsidRPr="007A2BCB" w:rsidSect="006B079E">
      <w:pgSz w:w="12240" w:h="15840"/>
      <w:pgMar w:top="720" w:right="720" w:bottom="288"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compat/>
  <w:rsids>
    <w:rsidRoot w:val="00C160FD"/>
    <w:rsid w:val="00017592"/>
    <w:rsid w:val="00153DFB"/>
    <w:rsid w:val="00160CCB"/>
    <w:rsid w:val="00314905"/>
    <w:rsid w:val="00362E53"/>
    <w:rsid w:val="003923D5"/>
    <w:rsid w:val="003A7843"/>
    <w:rsid w:val="00430F34"/>
    <w:rsid w:val="004638E4"/>
    <w:rsid w:val="004809C1"/>
    <w:rsid w:val="006B079E"/>
    <w:rsid w:val="007A2BCB"/>
    <w:rsid w:val="007B1D77"/>
    <w:rsid w:val="008767A3"/>
    <w:rsid w:val="00891E43"/>
    <w:rsid w:val="008D29CD"/>
    <w:rsid w:val="00A74505"/>
    <w:rsid w:val="00B05B88"/>
    <w:rsid w:val="00B97096"/>
    <w:rsid w:val="00C0796F"/>
    <w:rsid w:val="00C160FD"/>
    <w:rsid w:val="00C74DAE"/>
    <w:rsid w:val="00CF164B"/>
    <w:rsid w:val="00CF1A83"/>
    <w:rsid w:val="00CF54DF"/>
    <w:rsid w:val="00D123A1"/>
    <w:rsid w:val="00D727EA"/>
    <w:rsid w:val="00DF3E2B"/>
    <w:rsid w:val="00E80699"/>
    <w:rsid w:val="00ED384F"/>
    <w:rsid w:val="00EE7EF3"/>
    <w:rsid w:val="00F42C15"/>
    <w:rsid w:val="00F45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C1"/>
    <w:rPr>
      <w:sz w:val="24"/>
      <w:szCs w:val="24"/>
    </w:rPr>
  </w:style>
  <w:style w:type="paragraph" w:styleId="Heading1">
    <w:name w:val="heading 1"/>
    <w:basedOn w:val="Normal"/>
    <w:next w:val="Normal"/>
    <w:qFormat/>
    <w:rsid w:val="004809C1"/>
    <w:pPr>
      <w:keepNext/>
      <w:tabs>
        <w:tab w:val="left" w:pos="2880"/>
      </w:tabs>
      <w:outlineLvl w:val="0"/>
    </w:pPr>
    <w:rPr>
      <w:rFonts w:ascii="Comic Sans MS" w:hAnsi="Comic Sans MS"/>
      <w:b/>
      <w:sz w:val="28"/>
      <w:szCs w:val="20"/>
    </w:rPr>
  </w:style>
  <w:style w:type="paragraph" w:styleId="Heading2">
    <w:name w:val="heading 2"/>
    <w:basedOn w:val="Normal"/>
    <w:next w:val="Normal"/>
    <w:qFormat/>
    <w:rsid w:val="004809C1"/>
    <w:pPr>
      <w:keepNext/>
      <w:tabs>
        <w:tab w:val="left" w:pos="2880"/>
      </w:tabs>
      <w:outlineLvl w:val="1"/>
    </w:pPr>
    <w:rPr>
      <w:rFonts w:ascii="Comic Sans MS" w:hAnsi="Comic Sans MS"/>
      <w:b/>
      <w:szCs w:val="20"/>
    </w:rPr>
  </w:style>
  <w:style w:type="paragraph" w:styleId="Heading3">
    <w:name w:val="heading 3"/>
    <w:basedOn w:val="Normal"/>
    <w:next w:val="Normal"/>
    <w:qFormat/>
    <w:rsid w:val="004809C1"/>
    <w:pPr>
      <w:keepNext/>
      <w:pBdr>
        <w:top w:val="single" w:sz="18" w:space="1" w:color="auto"/>
        <w:left w:val="single" w:sz="18" w:space="4" w:color="auto"/>
        <w:bottom w:val="single" w:sz="18" w:space="1" w:color="auto"/>
        <w:right w:val="single" w:sz="18" w:space="4" w:color="auto"/>
      </w:pBdr>
      <w:tabs>
        <w:tab w:val="left" w:pos="2880"/>
      </w:tabs>
      <w:outlineLvl w:val="2"/>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9C1"/>
    <w:pPr>
      <w:tabs>
        <w:tab w:val="left" w:pos="2880"/>
      </w:tabs>
    </w:pPr>
    <w:rPr>
      <w:rFonts w:ascii="Comic Sans MS" w:hAnsi="Comic Sans MS"/>
      <w:szCs w:val="20"/>
    </w:rPr>
  </w:style>
  <w:style w:type="paragraph" w:styleId="BodyText2">
    <w:name w:val="Body Text 2"/>
    <w:basedOn w:val="Normal"/>
    <w:rsid w:val="004809C1"/>
    <w:pPr>
      <w:tabs>
        <w:tab w:val="left" w:pos="2880"/>
      </w:tabs>
    </w:pPr>
    <w:rPr>
      <w:rFonts w:ascii="Comic Sans MS" w:hAnsi="Comic Sans MS"/>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2880"/>
      </w:tabs>
      <w:outlineLvl w:val="0"/>
    </w:pPr>
    <w:rPr>
      <w:rFonts w:ascii="Comic Sans MS" w:hAnsi="Comic Sans MS"/>
      <w:b/>
      <w:sz w:val="28"/>
      <w:szCs w:val="20"/>
    </w:rPr>
  </w:style>
  <w:style w:type="paragraph" w:styleId="Heading2">
    <w:name w:val="heading 2"/>
    <w:basedOn w:val="Normal"/>
    <w:next w:val="Normal"/>
    <w:qFormat/>
    <w:pPr>
      <w:keepNext/>
      <w:tabs>
        <w:tab w:val="left" w:pos="2880"/>
      </w:tabs>
      <w:outlineLvl w:val="1"/>
    </w:pPr>
    <w:rPr>
      <w:rFonts w:ascii="Comic Sans MS" w:hAnsi="Comic Sans MS"/>
      <w:b/>
      <w:szCs w:val="20"/>
    </w:rPr>
  </w:style>
  <w:style w:type="paragraph" w:styleId="Heading3">
    <w:name w:val="heading 3"/>
    <w:basedOn w:val="Normal"/>
    <w:next w:val="Normal"/>
    <w:qFormat/>
    <w:pPr>
      <w:keepNext/>
      <w:pBdr>
        <w:top w:val="single" w:sz="18" w:space="1" w:color="auto"/>
        <w:left w:val="single" w:sz="18" w:space="4" w:color="auto"/>
        <w:bottom w:val="single" w:sz="18" w:space="1" w:color="auto"/>
        <w:right w:val="single" w:sz="18" w:space="4" w:color="auto"/>
      </w:pBdr>
      <w:tabs>
        <w:tab w:val="left" w:pos="2880"/>
      </w:tabs>
      <w:outlineLvl w:val="2"/>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80"/>
      </w:tabs>
    </w:pPr>
    <w:rPr>
      <w:rFonts w:ascii="Comic Sans MS" w:hAnsi="Comic Sans MS"/>
      <w:szCs w:val="20"/>
    </w:rPr>
  </w:style>
  <w:style w:type="paragraph" w:styleId="BodyText2">
    <w:name w:val="Body Text 2"/>
    <w:basedOn w:val="Normal"/>
    <w:pPr>
      <w:tabs>
        <w:tab w:val="left" w:pos="2880"/>
      </w:tabs>
    </w:pPr>
    <w:rPr>
      <w:rFonts w:ascii="Comic Sans MS" w:hAnsi="Comic Sans MS"/>
      <w:i/>
      <w:szCs w:val="20"/>
    </w:rPr>
  </w:style>
</w:styles>
</file>

<file path=word/webSettings.xml><?xml version="1.0" encoding="utf-8"?>
<w:webSettings xmlns:r="http://schemas.openxmlformats.org/officeDocument/2006/relationships" xmlns:w="http://schemas.openxmlformats.org/wordprocessingml/2006/main">
  <w:divs>
    <w:div w:id="10278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10" Type="http://schemas.microsoft.com/office/2007/relationships/stylesWithEffects" Target="stylesWithEffects.xm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304</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YOU ARE INVITED</vt:lpstr>
    </vt:vector>
  </TitlesOfParts>
  <Company>NCCU</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INVITED</dc:title>
  <dc:creator>mathcs</dc:creator>
  <cp:lastModifiedBy>Laura</cp:lastModifiedBy>
  <cp:revision>8</cp:revision>
  <cp:lastPrinted>2010-04-05T19:54:00Z</cp:lastPrinted>
  <dcterms:created xsi:type="dcterms:W3CDTF">2013-04-09T18:11:00Z</dcterms:created>
  <dcterms:modified xsi:type="dcterms:W3CDTF">2013-04-12T02:31:00Z</dcterms:modified>
</cp:coreProperties>
</file>